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270"/>
        <w:gridCol w:w="2695"/>
        <w:gridCol w:w="5675"/>
      </w:tblGrid>
      <w:tr w:rsidR="00981587" w14:paraId="69E99EB9" w14:textId="77777777">
        <w:trPr>
          <w:cantSplit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6" w14:textId="77777777" w:rsidR="00981587" w:rsidRPr="00DE42A7" w:rsidRDefault="00E44642">
            <w:pPr>
              <w:pStyle w:val="Footer"/>
              <w:tabs>
                <w:tab w:val="clear" w:pos="4320"/>
                <w:tab w:val="clear" w:pos="8640"/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 xml:space="preserve">Project Name: </w:t>
            </w:r>
          </w:p>
        </w:tc>
        <w:tc>
          <w:tcPr>
            <w:tcW w:w="270" w:type="dxa"/>
            <w:tcBorders>
              <w:left w:val="nil"/>
            </w:tcBorders>
          </w:tcPr>
          <w:p w14:paraId="69E99EB7" w14:textId="77777777" w:rsidR="00981587" w:rsidRPr="00DE42A7" w:rsidRDefault="00981587">
            <w:pPr>
              <w:tabs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8" w14:textId="77777777" w:rsidR="00981587" w:rsidRPr="00DE42A7" w:rsidRDefault="00181FE3">
            <w:pPr>
              <w:tabs>
                <w:tab w:val="center" w:pos="3320"/>
                <w:tab w:val="right" w:pos="522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>Company</w:t>
            </w:r>
            <w:r w:rsidR="00E44642" w:rsidRPr="00DE42A7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981587" w14:paraId="69E99EBE" w14:textId="77777777">
        <w:trPr>
          <w:cantSplit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A" w14:textId="77777777" w:rsidR="00981587" w:rsidRPr="00DE42A7" w:rsidRDefault="00181FE3">
            <w:pPr>
              <w:pStyle w:val="Footer"/>
              <w:tabs>
                <w:tab w:val="clear" w:pos="4320"/>
                <w:tab w:val="clear" w:pos="8640"/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>Meeting Date</w:t>
            </w:r>
            <w:r w:rsidR="00E44642" w:rsidRPr="00DE42A7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  <w:tc>
          <w:tcPr>
            <w:tcW w:w="270" w:type="dxa"/>
            <w:tcBorders>
              <w:left w:val="nil"/>
            </w:tcBorders>
          </w:tcPr>
          <w:p w14:paraId="69E99EBB" w14:textId="77777777" w:rsidR="00981587" w:rsidRPr="00DE42A7" w:rsidRDefault="00981587">
            <w:pPr>
              <w:tabs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C" w14:textId="77777777" w:rsidR="00981587" w:rsidRPr="00DE42A7" w:rsidRDefault="00181FE3">
            <w:pPr>
              <w:tabs>
                <w:tab w:val="center" w:pos="3320"/>
                <w:tab w:val="right" w:pos="522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>Name</w:t>
            </w:r>
            <w:r w:rsidR="00E44642" w:rsidRPr="00DE42A7">
              <w:rPr>
                <w:rFonts w:ascii="Arial" w:hAnsi="Arial" w:cs="Arial"/>
                <w:b/>
                <w:sz w:val="20"/>
              </w:rPr>
              <w:t>:</w:t>
            </w:r>
            <w:r w:rsidR="00E44642" w:rsidRPr="00DE42A7">
              <w:rPr>
                <w:rFonts w:ascii="Arial" w:hAnsi="Arial" w:cs="Arial"/>
                <w:b/>
                <w:sz w:val="20"/>
              </w:rPr>
              <w:tab/>
            </w:r>
          </w:p>
        </w:tc>
        <w:tc>
          <w:tcPr>
            <w:tcW w:w="5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D" w14:textId="77777777" w:rsidR="00981587" w:rsidRPr="00DE42A7" w:rsidRDefault="00181FE3">
            <w:pPr>
              <w:tabs>
                <w:tab w:val="center" w:pos="3320"/>
                <w:tab w:val="right" w:pos="522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>Repeat Call: Y/N      Date of first meeting:</w:t>
            </w:r>
          </w:p>
        </w:tc>
      </w:tr>
      <w:tr w:rsidR="00981587" w14:paraId="69E99EC2" w14:textId="77777777">
        <w:trPr>
          <w:cantSplit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BF" w14:textId="77777777" w:rsidR="00981587" w:rsidRPr="00DE42A7" w:rsidRDefault="00E44642">
            <w:pPr>
              <w:tabs>
                <w:tab w:val="right" w:pos="5040"/>
              </w:tabs>
              <w:jc w:val="both"/>
              <w:rPr>
                <w:b/>
                <w:sz w:val="16"/>
              </w:rPr>
            </w:pPr>
            <w:r w:rsidRPr="00DE42A7">
              <w:rPr>
                <w:b/>
                <w:sz w:val="18"/>
              </w:rPr>
              <w:t xml:space="preserve">                                                 </w:t>
            </w:r>
            <w:r w:rsidR="00181FE3" w:rsidRPr="00DE42A7">
              <w:rPr>
                <w:b/>
                <w:sz w:val="18"/>
              </w:rPr>
              <w:t xml:space="preserve">                             </w:t>
            </w:r>
            <w:r w:rsidRPr="00DE42A7">
              <w:rPr>
                <w:b/>
                <w:sz w:val="18"/>
              </w:rPr>
              <w:t xml:space="preserve"> </w:t>
            </w:r>
            <w:r w:rsidRPr="00DE42A7">
              <w:rPr>
                <w:b/>
                <w:sz w:val="16"/>
              </w:rPr>
              <w:t>Month</w:t>
            </w:r>
            <w:r w:rsidR="00181FE3" w:rsidRPr="00DE42A7">
              <w:rPr>
                <w:b/>
                <w:sz w:val="16"/>
              </w:rPr>
              <w:t>/Day/</w:t>
            </w:r>
            <w:r w:rsidRPr="00DE42A7">
              <w:rPr>
                <w:b/>
                <w:sz w:val="16"/>
              </w:rPr>
              <w:t>Year</w:t>
            </w:r>
          </w:p>
        </w:tc>
        <w:tc>
          <w:tcPr>
            <w:tcW w:w="270" w:type="dxa"/>
            <w:tcBorders>
              <w:left w:val="nil"/>
            </w:tcBorders>
          </w:tcPr>
          <w:p w14:paraId="69E99EC0" w14:textId="77777777" w:rsidR="00981587" w:rsidRPr="00DE42A7" w:rsidRDefault="00981587">
            <w:pPr>
              <w:tabs>
                <w:tab w:val="right" w:pos="5040"/>
              </w:tabs>
              <w:rPr>
                <w:b/>
                <w:sz w:val="18"/>
              </w:rPr>
            </w:pPr>
          </w:p>
        </w:tc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1" w14:textId="77777777" w:rsidR="00981587" w:rsidRPr="00DE42A7" w:rsidRDefault="00E44642">
            <w:pPr>
              <w:tabs>
                <w:tab w:val="center" w:pos="3140"/>
                <w:tab w:val="right" w:pos="5220"/>
              </w:tabs>
              <w:rPr>
                <w:b/>
                <w:sz w:val="16"/>
              </w:rPr>
            </w:pPr>
            <w:r w:rsidRPr="00DE42A7">
              <w:rPr>
                <w:b/>
                <w:sz w:val="18"/>
              </w:rPr>
              <w:tab/>
            </w:r>
            <w:r w:rsidR="00181FE3" w:rsidRPr="00DE42A7">
              <w:rPr>
                <w:b/>
                <w:sz w:val="18"/>
              </w:rPr>
              <w:t xml:space="preserve">                                                                                                                                                       </w:t>
            </w:r>
            <w:r w:rsidR="00181FE3" w:rsidRPr="00DE42A7">
              <w:rPr>
                <w:b/>
                <w:sz w:val="16"/>
              </w:rPr>
              <w:t>Month/Day/Year</w:t>
            </w:r>
          </w:p>
        </w:tc>
      </w:tr>
      <w:tr w:rsidR="00981587" w14:paraId="69E99EC6" w14:textId="77777777">
        <w:trPr>
          <w:cantSplit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3" w14:textId="77777777" w:rsidR="00981587" w:rsidRPr="00DE42A7" w:rsidRDefault="00181FE3">
            <w:pPr>
              <w:tabs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 xml:space="preserve">Handled </w:t>
            </w:r>
            <w:r w:rsidR="00E44642" w:rsidRPr="00DE42A7">
              <w:rPr>
                <w:rFonts w:ascii="Arial" w:hAnsi="Arial" w:cs="Arial"/>
                <w:b/>
                <w:sz w:val="20"/>
              </w:rPr>
              <w:t xml:space="preserve">by: </w:t>
            </w:r>
            <w:r w:rsidR="00E44642" w:rsidRPr="00DE42A7">
              <w:rPr>
                <w:rFonts w:ascii="Arial" w:hAnsi="Arial" w:cs="Arial"/>
                <w:b/>
                <w:sz w:val="20"/>
              </w:rPr>
              <w:tab/>
            </w:r>
          </w:p>
        </w:tc>
        <w:tc>
          <w:tcPr>
            <w:tcW w:w="270" w:type="dxa"/>
            <w:tcBorders>
              <w:left w:val="nil"/>
            </w:tcBorders>
          </w:tcPr>
          <w:p w14:paraId="69E99EC4" w14:textId="77777777" w:rsidR="00981587" w:rsidRPr="00DE42A7" w:rsidRDefault="00981587">
            <w:pPr>
              <w:tabs>
                <w:tab w:val="right" w:pos="5040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5" w14:textId="77777777" w:rsidR="00981587" w:rsidRPr="00DE42A7" w:rsidRDefault="00E44642">
            <w:pPr>
              <w:tabs>
                <w:tab w:val="right" w:pos="5220"/>
              </w:tabs>
              <w:rPr>
                <w:rFonts w:ascii="Arial" w:hAnsi="Arial" w:cs="Arial"/>
                <w:b/>
                <w:sz w:val="20"/>
              </w:rPr>
            </w:pPr>
            <w:r w:rsidRPr="00DE42A7">
              <w:rPr>
                <w:rFonts w:ascii="Arial" w:hAnsi="Arial" w:cs="Arial"/>
                <w:b/>
                <w:sz w:val="20"/>
              </w:rPr>
              <w:t xml:space="preserve">Location: </w:t>
            </w:r>
            <w:r w:rsidRPr="00DE42A7">
              <w:rPr>
                <w:rFonts w:ascii="Arial" w:hAnsi="Arial" w:cs="Arial"/>
                <w:b/>
                <w:sz w:val="20"/>
              </w:rPr>
              <w:tab/>
            </w:r>
          </w:p>
        </w:tc>
      </w:tr>
    </w:tbl>
    <w:p w14:paraId="69E99EC7" w14:textId="77777777" w:rsidR="00981587" w:rsidRDefault="00981587">
      <w:pPr>
        <w:spacing w:line="360" w:lineRule="atLeast"/>
        <w:rPr>
          <w:b/>
          <w:sz w:val="20"/>
        </w:rPr>
      </w:pPr>
    </w:p>
    <w:p w14:paraId="69E99EC8" w14:textId="77777777" w:rsidR="007813D3" w:rsidRPr="006844B5" w:rsidRDefault="006844B5">
      <w:pPr>
        <w:spacing w:line="360" w:lineRule="atLeast"/>
        <w:rPr>
          <w:rFonts w:ascii="Arial" w:hAnsi="Arial" w:cs="Arial"/>
          <w:b/>
          <w:szCs w:val="24"/>
        </w:rPr>
      </w:pPr>
      <w:r w:rsidRPr="006844B5">
        <w:rPr>
          <w:rFonts w:ascii="Arial" w:hAnsi="Arial" w:cs="Arial"/>
          <w:b/>
          <w:szCs w:val="24"/>
        </w:rPr>
        <w:t>Customer Technical Requirements</w:t>
      </w: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4320"/>
        <w:gridCol w:w="4320"/>
      </w:tblGrid>
      <w:tr w:rsidR="00981587" w:rsidRPr="002F7164" w14:paraId="69E99ECC" w14:textId="77777777" w:rsidTr="00A16D2C">
        <w:trPr>
          <w:cantSplit/>
          <w:trHeight w:val="282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084CCC"/>
          </w:tcPr>
          <w:p w14:paraId="69E99EC9" w14:textId="77777777" w:rsidR="00981587" w:rsidRPr="00A16D2C" w:rsidRDefault="00E4464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Technical Considerations</w:t>
            </w:r>
            <w:r w:rsidR="00DE42A7"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: Fluid Characteristics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ECA" w14:textId="77777777" w:rsidR="00981587" w:rsidRPr="00A16D2C" w:rsidRDefault="00E4464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Description/Explanation</w:t>
            </w:r>
            <w:r w:rsidR="0001029D"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ECB" w14:textId="77777777" w:rsidR="00981587" w:rsidRPr="00A16D2C" w:rsidRDefault="0001029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MPV Product </w:t>
            </w:r>
            <w:r w:rsidR="00E44642"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Engineering Response</w:t>
            </w:r>
          </w:p>
        </w:tc>
      </w:tr>
      <w:tr w:rsidR="00981587" w:rsidRPr="002F7164" w14:paraId="69E99ED0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D" w14:textId="77777777" w:rsidR="00981587" w:rsidRPr="008C005C" w:rsidRDefault="00E44642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application?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E" w14:textId="77777777" w:rsidR="00981587" w:rsidRPr="000C1729" w:rsidRDefault="00981587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CF" w14:textId="77777777" w:rsidR="00981587" w:rsidRPr="000C1729" w:rsidRDefault="00DE42A7">
            <w:pPr>
              <w:rPr>
                <w:rFonts w:ascii="Arial" w:hAnsi="Arial" w:cs="Arial"/>
                <w:sz w:val="20"/>
                <w:highlight w:val="yellow"/>
              </w:rPr>
            </w:pPr>
            <w:r>
              <w:rPr>
                <w:rFonts w:ascii="Arial" w:hAnsi="Arial" w:cs="Arial"/>
                <w:sz w:val="20"/>
                <w:highlight w:val="yellow"/>
              </w:rPr>
              <w:t xml:space="preserve"> </w:t>
            </w:r>
          </w:p>
        </w:tc>
      </w:tr>
      <w:tr w:rsidR="00981587" w:rsidRPr="002F7164" w14:paraId="69E99ED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1" w14:textId="77777777" w:rsidR="00981587" w:rsidRPr="008C005C" w:rsidRDefault="00492CD9" w:rsidP="00B768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 xml:space="preserve">What is the </w:t>
            </w:r>
            <w:r w:rsidR="00B76871">
              <w:rPr>
                <w:rFonts w:ascii="Arial" w:hAnsi="Arial" w:cs="Arial"/>
                <w:sz w:val="20"/>
              </w:rPr>
              <w:t>fluid?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2" w14:textId="77777777" w:rsidR="00981587" w:rsidRPr="000C1729" w:rsidRDefault="00981587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3" w14:textId="77777777" w:rsidR="00981587" w:rsidRPr="000C1729" w:rsidRDefault="004567C3">
            <w:pPr>
              <w:rPr>
                <w:rFonts w:ascii="Arial" w:hAnsi="Arial" w:cs="Arial"/>
                <w:sz w:val="20"/>
                <w:highlight w:val="yellow"/>
              </w:rPr>
            </w:pPr>
            <w:r>
              <w:rPr>
                <w:rFonts w:ascii="Arial" w:hAnsi="Arial" w:cs="Arial"/>
                <w:sz w:val="20"/>
                <w:highlight w:val="yellow"/>
              </w:rPr>
              <w:t xml:space="preserve"> </w:t>
            </w:r>
          </w:p>
        </w:tc>
      </w:tr>
      <w:tr w:rsidR="00212079" w:rsidRPr="002F7164" w14:paraId="69E99ED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5" w14:textId="77777777" w:rsidR="00212079" w:rsidRPr="008C005C" w:rsidRDefault="00212079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specific corrosion fluid concerns are there?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6" w14:textId="77777777" w:rsidR="00212079" w:rsidRPr="000C1729" w:rsidRDefault="00212079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7" w14:textId="77777777" w:rsidR="00212079" w:rsidRPr="000C1729" w:rsidRDefault="00212079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</w:tr>
      <w:tr w:rsidR="002E2E82" w:rsidRPr="002F7164" w14:paraId="69E99ED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9" w14:textId="77777777" w:rsidR="002E2E82" w:rsidRPr="008C005C" w:rsidRDefault="00B343C6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fluid temperature range? (nominal, min, max)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A" w14:textId="77777777" w:rsidR="002E2E82" w:rsidRPr="000C1729" w:rsidRDefault="002E2E82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B" w14:textId="77777777" w:rsidR="002E2E82" w:rsidRPr="000C1729" w:rsidRDefault="002E2E82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</w:tr>
      <w:tr w:rsidR="00B343C6" w:rsidRPr="002F7164" w14:paraId="69E99EE0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D" w14:textId="77777777" w:rsidR="00B343C6" w:rsidRPr="008C005C" w:rsidRDefault="00B343C6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ambient temperature range? (nominal, min, max)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E" w14:textId="77777777" w:rsidR="00B343C6" w:rsidRPr="000C1729" w:rsidRDefault="00B343C6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DF" w14:textId="77777777" w:rsidR="00B343C6" w:rsidRPr="000C1729" w:rsidRDefault="00B343C6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</w:tr>
      <w:tr w:rsidR="003E732B" w:rsidRPr="002F7164" w14:paraId="69E99EE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1" w14:textId="77777777" w:rsidR="003E732B" w:rsidRPr="008C005C" w:rsidRDefault="003E732B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base solvent?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2" w14:textId="77777777" w:rsidR="003E732B" w:rsidRPr="000C1729" w:rsidRDefault="003E732B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3" w14:textId="77777777" w:rsidR="003E732B" w:rsidRPr="000C1729" w:rsidRDefault="003E732B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</w:tr>
      <w:tr w:rsidR="00981587" w:rsidRPr="002F7164" w14:paraId="69E99EE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5" w14:textId="77777777" w:rsidR="00981587" w:rsidRPr="008C005C" w:rsidRDefault="003E732B" w:rsidP="00B768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Does</w:t>
            </w:r>
            <w:r w:rsidR="00E44642" w:rsidRPr="008C005C">
              <w:rPr>
                <w:rFonts w:ascii="Arial" w:hAnsi="Arial" w:cs="Arial"/>
                <w:sz w:val="20"/>
              </w:rPr>
              <w:t xml:space="preserve"> the fluid contain particles? </w:t>
            </w:r>
            <w:r w:rsidRPr="008C005C">
              <w:rPr>
                <w:rFonts w:ascii="Arial" w:hAnsi="Arial" w:cs="Arial"/>
                <w:sz w:val="20"/>
              </w:rPr>
              <w:t xml:space="preserve"> If so, what </w:t>
            </w:r>
            <w:r w:rsidR="00B76871">
              <w:rPr>
                <w:rFonts w:ascii="Arial" w:hAnsi="Arial" w:cs="Arial"/>
                <w:sz w:val="20"/>
              </w:rPr>
              <w:t>is</w:t>
            </w:r>
            <w:r w:rsidRPr="008C005C">
              <w:rPr>
                <w:rFonts w:ascii="Arial" w:hAnsi="Arial" w:cs="Arial"/>
                <w:sz w:val="20"/>
              </w:rPr>
              <w:t xml:space="preserve"> the particulate</w:t>
            </w:r>
            <w:r w:rsidR="00B76871">
              <w:rPr>
                <w:rFonts w:ascii="Arial" w:hAnsi="Arial" w:cs="Arial"/>
                <w:sz w:val="20"/>
              </w:rPr>
              <w:t xml:space="preserve"> loading (% by weight) of fluid and what is the </w:t>
            </w:r>
            <w:r w:rsidR="007813D3" w:rsidRPr="008C005C">
              <w:rPr>
                <w:rFonts w:ascii="Arial" w:hAnsi="Arial" w:cs="Arial"/>
                <w:sz w:val="20"/>
              </w:rPr>
              <w:t>size</w:t>
            </w:r>
            <w:r w:rsidRPr="008C005C">
              <w:rPr>
                <w:rFonts w:ascii="Arial" w:hAnsi="Arial" w:cs="Arial"/>
                <w:sz w:val="20"/>
              </w:rPr>
              <w:t xml:space="preserve"> and concentration?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6" w14:textId="77777777" w:rsidR="00981587" w:rsidRPr="000C1729" w:rsidRDefault="00981587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7" w14:textId="77777777" w:rsidR="00981587" w:rsidRPr="000C1729" w:rsidRDefault="003E732B">
            <w:pPr>
              <w:rPr>
                <w:rFonts w:ascii="Arial" w:hAnsi="Arial" w:cs="Arial"/>
                <w:sz w:val="20"/>
                <w:highlight w:val="yellow"/>
              </w:rPr>
            </w:pPr>
            <w:r w:rsidRPr="000C1729">
              <w:rPr>
                <w:rFonts w:ascii="Arial" w:hAnsi="Arial" w:cs="Arial"/>
                <w:sz w:val="20"/>
                <w:highlight w:val="yellow"/>
              </w:rPr>
              <w:t xml:space="preserve"> </w:t>
            </w:r>
          </w:p>
        </w:tc>
      </w:tr>
      <w:tr w:rsidR="00981587" w:rsidRPr="002F7164" w14:paraId="69E99EE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9" w14:textId="77777777" w:rsidR="00981587" w:rsidRPr="008C005C" w:rsidRDefault="003E732B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</w:t>
            </w:r>
            <w:r w:rsidR="00E44642" w:rsidRPr="008C005C">
              <w:rPr>
                <w:rFonts w:ascii="Arial" w:hAnsi="Arial" w:cs="Arial"/>
                <w:sz w:val="20"/>
              </w:rPr>
              <w:t>hat is the viscosity?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A" w14:textId="77777777" w:rsidR="00981587" w:rsidRPr="0001029D" w:rsidRDefault="0098158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EB" w14:textId="77777777" w:rsidR="00981587" w:rsidRPr="0001029D" w:rsidRDefault="003E732B">
            <w:pPr>
              <w:rPr>
                <w:rFonts w:ascii="Arial" w:hAnsi="Arial" w:cs="Arial"/>
                <w:sz w:val="20"/>
                <w:highlight w:val="lightGray"/>
              </w:rPr>
            </w:pPr>
            <w:r w:rsidRPr="0001029D">
              <w:rPr>
                <w:rFonts w:ascii="Arial" w:hAnsi="Arial" w:cs="Arial"/>
                <w:sz w:val="20"/>
                <w:highlight w:val="lightGray"/>
              </w:rPr>
              <w:t xml:space="preserve"> </w:t>
            </w:r>
          </w:p>
        </w:tc>
      </w:tr>
      <w:tr w:rsidR="00DE42A7" w:rsidRPr="002F7164" w14:paraId="69E99EF0" w14:textId="77777777" w:rsidTr="00A16D2C">
        <w:trPr>
          <w:cantSplit/>
          <w:trHeight w:val="345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EED" w14:textId="77777777" w:rsidR="00DE42A7" w:rsidRPr="00A16D2C" w:rsidRDefault="00DE42A7" w:rsidP="00DE42A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Technical Considerations: System Requirements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EEE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EEF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MPV Product Engineering Response</w:t>
            </w:r>
          </w:p>
        </w:tc>
      </w:tr>
      <w:tr w:rsidR="00DE42A7" w:rsidRPr="002F7164" w14:paraId="69E99EF4" w14:textId="77777777" w:rsidTr="0001029D">
        <w:trPr>
          <w:cantSplit/>
          <w:trHeight w:val="345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1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flow or flow range? (nominal, min, max)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2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3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  <w:r>
              <w:rPr>
                <w:rFonts w:ascii="Arial" w:hAnsi="Arial" w:cs="Arial"/>
                <w:sz w:val="20"/>
                <w:highlight w:val="lightGray"/>
              </w:rPr>
              <w:t xml:space="preserve"> </w:t>
            </w:r>
          </w:p>
        </w:tc>
      </w:tr>
      <w:tr w:rsidR="00DE42A7" w:rsidRPr="002F7164" w14:paraId="69E99EF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are the accuracy requirements? (+/- flow %)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6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7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EF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9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differential pressure or pressure range? (nominal, min, max)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A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B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F00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D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inlet pressure range?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E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EFF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F0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1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maximum system pressure?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2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3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F0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wet lift? / Dry lift? (meters)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6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7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F0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9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inlet and outlet tubing ID and length?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A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0B" w14:textId="77777777" w:rsidR="00DE42A7" w:rsidRPr="0001029D" w:rsidRDefault="00DE42A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DE42A7" w:rsidRPr="002F7164" w14:paraId="69E99F10" w14:textId="77777777" w:rsidTr="00A16D2C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0D" w14:textId="77777777" w:rsidR="00DE42A7" w:rsidRPr="00A16D2C" w:rsidRDefault="00DE42A7" w:rsidP="00DE42A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Technical Considerations: Mechanical Requirements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0E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0F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MPV Product Engineering Response</w:t>
            </w:r>
          </w:p>
        </w:tc>
      </w:tr>
      <w:tr w:rsidR="00DE42A7" w:rsidRPr="002F7164" w14:paraId="69E99F1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1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any leak containment requirements?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2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3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  <w:r>
              <w:rPr>
                <w:rFonts w:ascii="Arial" w:hAnsi="Arial" w:cs="Arial"/>
                <w:sz w:val="20"/>
                <w:highlight w:val="green"/>
              </w:rPr>
              <w:t xml:space="preserve"> </w:t>
            </w:r>
          </w:p>
        </w:tc>
      </w:tr>
      <w:tr w:rsidR="00DE42A7" w:rsidRPr="002F7164" w14:paraId="69E99F1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noise constraints? What are they? (dB)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6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7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1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9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size constraints? What are they?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A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B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20" w14:textId="77777777" w:rsidTr="00841082">
        <w:trPr>
          <w:cantSplit/>
          <w:trHeight w:val="768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D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color w:val="1F497D"/>
              </w:rPr>
            </w:pPr>
            <w:r w:rsidRPr="008C005C">
              <w:rPr>
                <w:rFonts w:ascii="Arial" w:hAnsi="Arial" w:cs="Arial"/>
                <w:sz w:val="20"/>
              </w:rPr>
              <w:lastRenderedPageBreak/>
              <w:t xml:space="preserve">What </w:t>
            </w:r>
            <w:r w:rsidR="00841082" w:rsidRPr="008C005C">
              <w:rPr>
                <w:rFonts w:ascii="Arial" w:hAnsi="Arial" w:cs="Arial"/>
                <w:sz w:val="20"/>
              </w:rPr>
              <w:t xml:space="preserve">is </w:t>
            </w:r>
            <w:r w:rsidRPr="008C005C">
              <w:rPr>
                <w:rFonts w:ascii="Arial" w:hAnsi="Arial" w:cs="Arial"/>
                <w:sz w:val="20"/>
              </w:rPr>
              <w:t xml:space="preserve">the </w:t>
            </w:r>
            <w:r w:rsidR="00841082" w:rsidRPr="008C005C">
              <w:rPr>
                <w:rFonts w:ascii="Arial" w:hAnsi="Arial" w:cs="Arial"/>
                <w:sz w:val="20"/>
              </w:rPr>
              <w:t>expected duty cycle? (Continuous? Intermittent percent? Number of shifts per day or week?)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E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1F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2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1" w14:textId="77777777" w:rsidR="00DE42A7" w:rsidRPr="008C005C" w:rsidRDefault="00DE42A7" w:rsidP="00355B7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How do they want to attach the pump?</w:t>
            </w:r>
            <w:r w:rsidR="00CE4FB9">
              <w:rPr>
                <w:rFonts w:ascii="Arial" w:hAnsi="Arial" w:cs="Arial"/>
                <w:sz w:val="20"/>
              </w:rPr>
              <w:t xml:space="preserve"> Can they provide dimensions/drawings?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2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3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2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How do they want to attach the fluid connection?</w:t>
            </w:r>
            <w:r w:rsidR="00CE4FB9">
              <w:rPr>
                <w:rFonts w:ascii="Arial" w:hAnsi="Arial" w:cs="Arial"/>
                <w:sz w:val="20"/>
              </w:rPr>
              <w:t xml:space="preserve"> Can they provide dimensions/drawings?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6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7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2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9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expected life of the pump?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A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B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30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D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any environmental considerations? (ingress protection)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E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2F" w14:textId="77777777" w:rsidR="00DE42A7" w:rsidRPr="000C1729" w:rsidRDefault="00DE42A7">
            <w:pPr>
              <w:rPr>
                <w:rFonts w:ascii="Arial" w:hAnsi="Arial" w:cs="Arial"/>
                <w:sz w:val="20"/>
                <w:highlight w:val="green"/>
              </w:rPr>
            </w:pPr>
          </w:p>
        </w:tc>
      </w:tr>
      <w:tr w:rsidR="00DE42A7" w:rsidRPr="002F7164" w14:paraId="69E99F34" w14:textId="77777777" w:rsidTr="00A16D2C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1" w14:textId="77777777" w:rsidR="00DE42A7" w:rsidRPr="00A16D2C" w:rsidRDefault="00DE42A7" w:rsidP="00DE42A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Technical Considerations: Electrical Requirements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2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3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MPV Product Engineering Response</w:t>
            </w:r>
          </w:p>
        </w:tc>
      </w:tr>
      <w:tr w:rsidR="00DE42A7" w:rsidRPr="002F7164" w14:paraId="69E99F3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 xml:space="preserve">What are the drive considerations for the pump? (brushless DC, integrated drive, stator only or </w:t>
            </w:r>
            <w:r w:rsidR="007813D3" w:rsidRPr="008C005C">
              <w:rPr>
                <w:rFonts w:ascii="Arial" w:hAnsi="Arial" w:cs="Arial"/>
                <w:sz w:val="20"/>
              </w:rPr>
              <w:t>pump head</w:t>
            </w:r>
            <w:r w:rsidRPr="008C005C">
              <w:rPr>
                <w:rFonts w:ascii="Arial" w:hAnsi="Arial" w:cs="Arial"/>
                <w:sz w:val="20"/>
              </w:rPr>
              <w:t xml:space="preserve"> only)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6" w14:textId="77777777" w:rsidR="00DE42A7" w:rsidRPr="000C1729" w:rsidRDefault="00DE42A7">
            <w:pPr>
              <w:rPr>
                <w:rFonts w:ascii="Arial" w:hAnsi="Arial" w:cs="Arial"/>
                <w:sz w:val="20"/>
                <w:highlight w:val="cya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7" w14:textId="77777777" w:rsidR="00DE42A7" w:rsidRPr="000C1729" w:rsidRDefault="00DE42A7">
            <w:pPr>
              <w:rPr>
                <w:rFonts w:ascii="Arial" w:hAnsi="Arial" w:cs="Arial"/>
                <w:sz w:val="20"/>
                <w:highlight w:val="cyan"/>
              </w:rPr>
            </w:pPr>
            <w:r>
              <w:rPr>
                <w:rFonts w:ascii="Arial" w:hAnsi="Arial" w:cs="Arial"/>
                <w:sz w:val="20"/>
                <w:highlight w:val="cyan"/>
              </w:rPr>
              <w:t xml:space="preserve"> </w:t>
            </w:r>
          </w:p>
        </w:tc>
      </w:tr>
      <w:tr w:rsidR="00DE42A7" w:rsidRPr="002F7164" w14:paraId="69E99F3C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9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are the power considerations? (input voltage, current and control method)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A" w14:textId="77777777" w:rsidR="00DE42A7" w:rsidRPr="000C1729" w:rsidRDefault="00DE42A7">
            <w:pPr>
              <w:rPr>
                <w:rFonts w:ascii="Arial" w:hAnsi="Arial" w:cs="Arial"/>
                <w:sz w:val="20"/>
                <w:highlight w:val="cyan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3B" w14:textId="77777777" w:rsidR="00DE42A7" w:rsidRPr="000C1729" w:rsidRDefault="00DE42A7">
            <w:pPr>
              <w:rPr>
                <w:rFonts w:ascii="Arial" w:hAnsi="Arial" w:cs="Arial"/>
                <w:sz w:val="20"/>
                <w:highlight w:val="cyan"/>
              </w:rPr>
            </w:pPr>
          </w:p>
        </w:tc>
      </w:tr>
      <w:tr w:rsidR="00DE42A7" w:rsidRPr="002F7164" w14:paraId="69E99F40" w14:textId="77777777" w:rsidTr="00A16D2C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D" w14:textId="77777777" w:rsidR="00DE42A7" w:rsidRPr="00A16D2C" w:rsidRDefault="00DE42A7" w:rsidP="00DE42A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Technical Considerations: Regulatory and Safety Requirements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E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84CCC"/>
          </w:tcPr>
          <w:p w14:paraId="69E99F3F" w14:textId="77777777" w:rsidR="00DE42A7" w:rsidRPr="00A16D2C" w:rsidRDefault="00DE42A7" w:rsidP="00033F4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A16D2C">
              <w:rPr>
                <w:rFonts w:ascii="Arial" w:hAnsi="Arial" w:cs="Arial"/>
                <w:b/>
                <w:color w:val="FFFFFF" w:themeColor="background1"/>
                <w:sz w:val="20"/>
              </w:rPr>
              <w:t>MPV Product Engineering Response</w:t>
            </w:r>
          </w:p>
        </w:tc>
      </w:tr>
      <w:tr w:rsidR="00DE42A7" w:rsidRPr="002F7164" w14:paraId="69E99F44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1" w14:textId="77777777" w:rsidR="00DE42A7" w:rsidRPr="008C005C" w:rsidRDefault="00DE42A7" w:rsidP="00CE4F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any regulatory requirements? (</w:t>
            </w:r>
            <w:proofErr w:type="gramStart"/>
            <w:r w:rsidR="00CE4FB9">
              <w:rPr>
                <w:rFonts w:ascii="Arial" w:hAnsi="Arial" w:cs="Arial"/>
                <w:sz w:val="20"/>
              </w:rPr>
              <w:t>refer</w:t>
            </w:r>
            <w:proofErr w:type="gramEnd"/>
            <w:r w:rsidR="00CE4FB9">
              <w:rPr>
                <w:rFonts w:ascii="Arial" w:hAnsi="Arial" w:cs="Arial"/>
                <w:sz w:val="20"/>
              </w:rPr>
              <w:t xml:space="preserve"> to specific standards,</w:t>
            </w:r>
            <w:r w:rsidRPr="008C005C">
              <w:rPr>
                <w:rFonts w:ascii="Arial" w:hAnsi="Arial" w:cs="Arial"/>
                <w:sz w:val="20"/>
              </w:rPr>
              <w:t xml:space="preserve"> </w:t>
            </w:r>
            <w:r w:rsidR="007813D3" w:rsidRPr="008C005C">
              <w:rPr>
                <w:rFonts w:ascii="Arial" w:hAnsi="Arial" w:cs="Arial"/>
                <w:sz w:val="20"/>
              </w:rPr>
              <w:t>etc.</w:t>
            </w:r>
            <w:r w:rsidRPr="008C005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2" w14:textId="77777777" w:rsidR="00DE42A7" w:rsidRPr="002F7164" w:rsidRDefault="00DE42A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3" w14:textId="77777777" w:rsidR="00DE42A7" w:rsidRPr="002F7164" w:rsidRDefault="00DE42A7" w:rsidP="00DE42A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highlight w:val="magenta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DE42A7" w:rsidRPr="002F7164" w14:paraId="69E99F48" w14:textId="77777777" w:rsidTr="000C1729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5" w14:textId="77777777" w:rsidR="00DE42A7" w:rsidRPr="008C005C" w:rsidRDefault="00DE42A7" w:rsidP="008C00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Are there any safety requirements?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6" w14:textId="77777777" w:rsidR="00DE42A7" w:rsidRPr="000C1729" w:rsidRDefault="00DE42A7">
            <w:pPr>
              <w:rPr>
                <w:rFonts w:ascii="Arial" w:hAnsi="Arial" w:cs="Arial"/>
                <w:sz w:val="20"/>
                <w:highlight w:val="magenta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7" w14:textId="77777777" w:rsidR="00DE42A7" w:rsidRPr="000C1729" w:rsidRDefault="00DE42A7">
            <w:pPr>
              <w:rPr>
                <w:rFonts w:ascii="Arial" w:hAnsi="Arial" w:cs="Arial"/>
                <w:sz w:val="20"/>
                <w:highlight w:val="magenta"/>
              </w:rPr>
            </w:pPr>
          </w:p>
        </w:tc>
      </w:tr>
    </w:tbl>
    <w:p w14:paraId="69E99F49" w14:textId="77777777" w:rsidR="00981587" w:rsidRPr="006844B5" w:rsidRDefault="006844B5">
      <w:pPr>
        <w:spacing w:line="360" w:lineRule="atLeast"/>
        <w:rPr>
          <w:rFonts w:ascii="Arial" w:hAnsi="Arial" w:cs="Arial"/>
          <w:b/>
          <w:szCs w:val="24"/>
        </w:rPr>
      </w:pPr>
      <w:r w:rsidRPr="006844B5">
        <w:rPr>
          <w:rFonts w:ascii="Arial" w:hAnsi="Arial" w:cs="Arial"/>
          <w:b/>
          <w:szCs w:val="24"/>
        </w:rPr>
        <w:t xml:space="preserve">Customer </w:t>
      </w:r>
      <w:r>
        <w:rPr>
          <w:rFonts w:ascii="Arial" w:hAnsi="Arial" w:cs="Arial"/>
          <w:b/>
          <w:szCs w:val="24"/>
        </w:rPr>
        <w:t>Commercial</w:t>
      </w:r>
      <w:r w:rsidRPr="006844B5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Information</w:t>
      </w: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4320"/>
        <w:gridCol w:w="4320"/>
      </w:tblGrid>
      <w:tr w:rsidR="00787C77" w:rsidRPr="002F7164" w14:paraId="69E99F4E" w14:textId="77777777" w:rsidTr="00336B02">
        <w:trPr>
          <w:cantSplit/>
          <w:trHeight w:val="278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4A" w14:textId="77777777" w:rsidR="00787C7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9E99F4B" w14:textId="77777777" w:rsidR="00787C7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Market Considerations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4C" w14:textId="77777777" w:rsidR="00787C77" w:rsidRPr="00C10C7D" w:rsidRDefault="00787C77" w:rsidP="00033F4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4D" w14:textId="77777777" w:rsidR="00787C77" w:rsidRPr="00C10C7D" w:rsidRDefault="00336B02" w:rsidP="00336B0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MPV Commercial</w:t>
            </w:r>
            <w:r w:rsidR="00787C77" w:rsidRPr="00C10C7D">
              <w:rPr>
                <w:rFonts w:ascii="Arial" w:hAnsi="Arial" w:cs="Arial"/>
                <w:b/>
                <w:sz w:val="20"/>
              </w:rPr>
              <w:t xml:space="preserve"> Response</w:t>
            </w:r>
          </w:p>
        </w:tc>
      </w:tr>
      <w:tr w:rsidR="00787C77" w:rsidRPr="002F7164" w14:paraId="69E99F52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4F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customer’s market segment(s) focus?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0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1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56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3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Market size of this opportunity?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4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5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5A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7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this market segment growth rate expectation?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8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9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5E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B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Who are Micropump’s competitors?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C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D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62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5F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Identified barriers to entry?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0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1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66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3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Who are the customer’s competitors?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4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5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  <w:tr w:rsidR="00787C77" w:rsidRPr="002F7164" w14:paraId="69E99F6A" w14:textId="77777777" w:rsidTr="00787C77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7" w14:textId="77777777" w:rsidR="00787C77" w:rsidRPr="008C005C" w:rsidRDefault="00787C77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customer’s project schedule and milestones?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8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69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E99F6B" w14:textId="77777777" w:rsidR="00181FE3" w:rsidRPr="002F7164" w:rsidRDefault="00181FE3">
      <w:pPr>
        <w:spacing w:line="360" w:lineRule="atLeast"/>
        <w:rPr>
          <w:rFonts w:ascii="Arial" w:hAnsi="Arial" w:cs="Arial"/>
          <w:b/>
          <w:i/>
          <w:sz w:val="20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2160"/>
        <w:gridCol w:w="2160"/>
        <w:gridCol w:w="4320"/>
      </w:tblGrid>
      <w:tr w:rsidR="00981587" w:rsidRPr="002F7164" w14:paraId="69E99F70" w14:textId="77777777" w:rsidTr="00336B02">
        <w:trPr>
          <w:cantSplit/>
          <w:trHeight w:val="278"/>
        </w:trPr>
        <w:tc>
          <w:tcPr>
            <w:tcW w:w="51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6C" w14:textId="77777777" w:rsidR="00981587" w:rsidRPr="00C10C7D" w:rsidRDefault="0098158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9E99F6D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lastRenderedPageBreak/>
              <w:t>Pricing Considerations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6E" w14:textId="77777777" w:rsidR="0098158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lastRenderedPageBreak/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6F" w14:textId="77777777" w:rsidR="00981587" w:rsidRPr="00C10C7D" w:rsidRDefault="00336B0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MPV Commercial Response</w:t>
            </w:r>
          </w:p>
        </w:tc>
      </w:tr>
      <w:tr w:rsidR="00981587" w:rsidRPr="002F7164" w14:paraId="69E99F75" w14:textId="77777777" w:rsidTr="00336B02">
        <w:trPr>
          <w:cantSplit/>
          <w:trHeight w:val="278"/>
        </w:trPr>
        <w:tc>
          <w:tcPr>
            <w:tcW w:w="5120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71" w14:textId="77777777" w:rsidR="00981587" w:rsidRPr="00C10C7D" w:rsidRDefault="0098158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72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Cost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73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Sell Price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74" w14:textId="77777777" w:rsidR="00981587" w:rsidRPr="00C10C7D" w:rsidRDefault="007864D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Sell Price Information</w:t>
            </w:r>
          </w:p>
        </w:tc>
      </w:tr>
      <w:tr w:rsidR="00981587" w:rsidRPr="002F7164" w14:paraId="69E99F7A" w14:textId="77777777" w:rsidTr="00975DED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6" w14:textId="77777777" w:rsidR="00981587" w:rsidRPr="008C005C" w:rsidRDefault="00E44642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target set by the customer?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7" w14:textId="77777777" w:rsidR="00981587" w:rsidRPr="002F7164" w:rsidRDefault="00A531DD" w:rsidP="00A531D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8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9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  <w:tr w:rsidR="00975DED" w:rsidRPr="002F7164" w14:paraId="69E99F7F" w14:textId="77777777" w:rsidTr="00975DED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B" w14:textId="77777777" w:rsidR="00975DED" w:rsidRPr="008C005C" w:rsidRDefault="00975DED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Estimated targets set by Micropump Sales?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C" w14:textId="77777777" w:rsidR="00975DED" w:rsidRPr="002F7164" w:rsidRDefault="00C10C7D" w:rsidP="00C10C7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D" w14:textId="77777777" w:rsidR="00975DED" w:rsidRPr="002F7164" w:rsidRDefault="00975D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7E" w14:textId="77777777" w:rsidR="00975DED" w:rsidRPr="002F7164" w:rsidRDefault="00975DED">
            <w:pPr>
              <w:rPr>
                <w:rFonts w:ascii="Arial" w:hAnsi="Arial" w:cs="Arial"/>
                <w:sz w:val="20"/>
              </w:rPr>
            </w:pPr>
          </w:p>
        </w:tc>
      </w:tr>
      <w:tr w:rsidR="00975DED" w:rsidRPr="002F7164" w14:paraId="69E99F84" w14:textId="77777777" w:rsidTr="00975DED">
        <w:trPr>
          <w:cantSplit/>
          <w:trHeight w:val="27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0" w14:textId="77777777" w:rsidR="00975DED" w:rsidRPr="008C005C" w:rsidRDefault="00975DED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Customer Estimated Machine s</w:t>
            </w:r>
            <w:r w:rsidR="00C10C7D" w:rsidRPr="008C005C">
              <w:rPr>
                <w:rFonts w:ascii="Arial" w:hAnsi="Arial" w:cs="Arial"/>
                <w:sz w:val="20"/>
              </w:rPr>
              <w:t>ales price</w:t>
            </w:r>
            <w:r w:rsidRPr="008C005C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1" w14:textId="77777777" w:rsidR="00975DED" w:rsidRPr="002F7164" w:rsidRDefault="00975D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2" w14:textId="77777777" w:rsidR="00975DED" w:rsidRPr="002F7164" w:rsidRDefault="00975D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3" w14:textId="77777777" w:rsidR="00975DED" w:rsidRPr="002F7164" w:rsidRDefault="00975DED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E99F85" w14:textId="77777777" w:rsidR="00981587" w:rsidRDefault="00981587">
      <w:pPr>
        <w:spacing w:line="360" w:lineRule="atLeast"/>
        <w:rPr>
          <w:rFonts w:ascii="Arial" w:hAnsi="Arial" w:cs="Arial"/>
          <w:b/>
          <w:i/>
          <w:sz w:val="20"/>
        </w:rPr>
      </w:pPr>
    </w:p>
    <w:p w14:paraId="69E99F86" w14:textId="77777777" w:rsidR="006844B5" w:rsidRPr="002F7164" w:rsidRDefault="006844B5">
      <w:pPr>
        <w:spacing w:line="360" w:lineRule="atLeast"/>
        <w:rPr>
          <w:rFonts w:ascii="Arial" w:hAnsi="Arial" w:cs="Arial"/>
          <w:b/>
          <w:i/>
          <w:sz w:val="20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4320"/>
        <w:gridCol w:w="4320"/>
      </w:tblGrid>
      <w:tr w:rsidR="00981587" w:rsidRPr="002F7164" w14:paraId="69E99F8A" w14:textId="77777777" w:rsidTr="00336B02">
        <w:trPr>
          <w:cantSplit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87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Customer Considerations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88" w14:textId="77777777" w:rsidR="0098158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69E99F89" w14:textId="77777777" w:rsidR="00981587" w:rsidRPr="00C10C7D" w:rsidRDefault="00336B0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MPV Commercial Response</w:t>
            </w:r>
          </w:p>
        </w:tc>
      </w:tr>
      <w:tr w:rsidR="00787C77" w:rsidRPr="002F7164" w14:paraId="69E99F8E" w14:textId="77777777" w:rsidTr="00787C77">
        <w:trPr>
          <w:cantSplit/>
          <w:trHeight w:val="308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B" w14:textId="77777777" w:rsidR="00787C77" w:rsidRPr="008C005C" w:rsidRDefault="000F3643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are the customer’s quality system requirements?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C" w14:textId="77777777" w:rsidR="00787C77" w:rsidRPr="002F7164" w:rsidRDefault="00787C77">
            <w:pPr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D" w14:textId="77777777" w:rsidR="00787C77" w:rsidRPr="002F7164" w:rsidRDefault="00787C77">
            <w:pPr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787C77" w:rsidRPr="002F7164" w14:paraId="69E99F92" w14:textId="77777777" w:rsidTr="00787C77">
        <w:trPr>
          <w:cantSplit/>
          <w:trHeight w:val="307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8F" w14:textId="77777777" w:rsidR="00787C77" w:rsidRPr="008C005C" w:rsidRDefault="000F3643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are the customer’s quality expectations?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0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1" w14:textId="77777777" w:rsidR="00787C77" w:rsidRPr="002F7164" w:rsidRDefault="00787C77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E99F93" w14:textId="77777777" w:rsidR="00981587" w:rsidRPr="002F7164" w:rsidRDefault="00981587">
      <w:pPr>
        <w:spacing w:line="360" w:lineRule="atLeast"/>
        <w:rPr>
          <w:rFonts w:ascii="Arial" w:hAnsi="Arial" w:cs="Arial"/>
          <w:b/>
          <w:sz w:val="20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0"/>
        <w:gridCol w:w="4320"/>
        <w:gridCol w:w="4320"/>
      </w:tblGrid>
      <w:tr w:rsidR="00981587" w:rsidRPr="002F7164" w14:paraId="69E99F97" w14:textId="77777777" w:rsidTr="00336B02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94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Competitive Environment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95" w14:textId="77777777" w:rsidR="0098158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Description/Explanation of Customer input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96" w14:textId="77777777" w:rsidR="00981587" w:rsidRPr="00C10C7D" w:rsidRDefault="00336B0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MPV Commercial Response</w:t>
            </w:r>
          </w:p>
        </w:tc>
      </w:tr>
      <w:tr w:rsidR="00981587" w:rsidRPr="002F7164" w14:paraId="69E99F9B" w14:textId="77777777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8" w14:textId="77777777" w:rsidR="00981587" w:rsidRPr="008C005C" w:rsidRDefault="00E44642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Who are the potential competitors?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9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A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  <w:tr w:rsidR="00981587" w:rsidRPr="002F7164" w14:paraId="69E99F9F" w14:textId="77777777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C" w14:textId="77777777" w:rsidR="00981587" w:rsidRPr="008C005C" w:rsidRDefault="00E44642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type of product is supplied by competitor?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D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9E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  <w:tr w:rsidR="00981587" w:rsidRPr="002F7164" w14:paraId="69E99FA3" w14:textId="77777777">
        <w:trPr>
          <w:cantSplit/>
          <w:trHeight w:val="260"/>
        </w:trPr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0" w14:textId="77777777" w:rsidR="00981587" w:rsidRPr="008C005C" w:rsidRDefault="00E44642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is the expected competitive advantage for MP?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1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2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E99FA4" w14:textId="77777777" w:rsidR="00981587" w:rsidRPr="002F7164" w:rsidRDefault="00981587">
      <w:pPr>
        <w:spacing w:line="360" w:lineRule="atLeast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27"/>
        <w:gridCol w:w="4326"/>
        <w:gridCol w:w="4326"/>
      </w:tblGrid>
      <w:tr w:rsidR="00981587" w:rsidRPr="002F7164" w14:paraId="69E99FA6" w14:textId="77777777" w:rsidTr="00336B02">
        <w:trPr>
          <w:cantSplit/>
          <w:trHeight w:val="266"/>
        </w:trPr>
        <w:tc>
          <w:tcPr>
            <w:tcW w:w="1377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A5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 xml:space="preserve">Additional Comments </w:t>
            </w:r>
          </w:p>
        </w:tc>
      </w:tr>
      <w:tr w:rsidR="00981587" w:rsidRPr="002F7164" w14:paraId="69E99FAA" w14:textId="77777777" w:rsidTr="00336B02">
        <w:trPr>
          <w:cantSplit/>
          <w:trHeight w:val="266"/>
        </w:trPr>
        <w:tc>
          <w:tcPr>
            <w:tcW w:w="5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A7" w14:textId="77777777" w:rsidR="00981587" w:rsidRPr="00C10C7D" w:rsidRDefault="00E4464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Topic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A8" w14:textId="77777777" w:rsidR="00981587" w:rsidRPr="00C10C7D" w:rsidRDefault="00787C7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Description/Explanation of Customer input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2D050"/>
          </w:tcPr>
          <w:p w14:paraId="69E99FA9" w14:textId="77777777" w:rsidR="00981587" w:rsidRPr="00C10C7D" w:rsidRDefault="00336B0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10C7D">
              <w:rPr>
                <w:rFonts w:ascii="Arial" w:hAnsi="Arial" w:cs="Arial"/>
                <w:b/>
                <w:sz w:val="20"/>
              </w:rPr>
              <w:t>MPV Commercial Response</w:t>
            </w:r>
          </w:p>
        </w:tc>
      </w:tr>
      <w:tr w:rsidR="00981587" w:rsidRPr="002F7164" w14:paraId="69E99FAE" w14:textId="77777777" w:rsidTr="00336B02">
        <w:trPr>
          <w:cantSplit/>
          <w:trHeight w:val="266"/>
        </w:trPr>
        <w:tc>
          <w:tcPr>
            <w:tcW w:w="5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B" w14:textId="77777777" w:rsidR="00981587" w:rsidRPr="008C005C" w:rsidRDefault="00E44642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What are the key project risks?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C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D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  <w:tr w:rsidR="00981587" w:rsidRPr="002F7164" w14:paraId="69E99FB2" w14:textId="77777777" w:rsidTr="00336B02">
        <w:trPr>
          <w:cantSplit/>
          <w:trHeight w:val="525"/>
        </w:trPr>
        <w:tc>
          <w:tcPr>
            <w:tcW w:w="5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AF" w14:textId="77777777" w:rsidR="00981587" w:rsidRPr="008C005C" w:rsidRDefault="007813D3" w:rsidP="008C00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8C005C">
              <w:rPr>
                <w:rFonts w:ascii="Arial" w:hAnsi="Arial" w:cs="Arial"/>
                <w:sz w:val="20"/>
              </w:rPr>
              <w:t>Is there any other pump</w:t>
            </w:r>
            <w:r w:rsidR="000F3643" w:rsidRPr="008C005C">
              <w:rPr>
                <w:rFonts w:ascii="Arial" w:hAnsi="Arial" w:cs="Arial"/>
                <w:sz w:val="20"/>
              </w:rPr>
              <w:t xml:space="preserve"> or pumping technologies used in your system?</w:t>
            </w: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B0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9FB1" w14:textId="77777777" w:rsidR="00981587" w:rsidRPr="002F7164" w:rsidRDefault="00981587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E99FB3" w14:textId="77777777" w:rsidR="00981587" w:rsidRPr="0007571B" w:rsidRDefault="0007571B">
      <w:pPr>
        <w:spacing w:line="360" w:lineRule="atLeast"/>
        <w:rPr>
          <w:rFonts w:ascii="Arial" w:hAnsi="Arial" w:cs="Arial"/>
          <w:sz w:val="16"/>
          <w:szCs w:val="16"/>
        </w:rPr>
      </w:pPr>
      <w:r w:rsidRPr="0007571B">
        <w:rPr>
          <w:rFonts w:ascii="Arial" w:hAnsi="Arial" w:cs="Arial"/>
          <w:sz w:val="16"/>
          <w:szCs w:val="16"/>
        </w:rPr>
        <w:t>** Expectation is to fill in the data with known facts</w:t>
      </w:r>
    </w:p>
    <w:p w14:paraId="69E99FB4" w14:textId="77777777" w:rsidR="00E44642" w:rsidRDefault="00E44642">
      <w:pPr>
        <w:spacing w:line="360" w:lineRule="atLeast"/>
      </w:pPr>
    </w:p>
    <w:p w14:paraId="69E99FB5" w14:textId="77777777" w:rsidR="00195072" w:rsidRDefault="00195072">
      <w:pPr>
        <w:spacing w:line="360" w:lineRule="atLeast"/>
      </w:pPr>
    </w:p>
    <w:p w14:paraId="69E99FB6" w14:textId="77777777" w:rsidR="00195072" w:rsidRDefault="00195072">
      <w:pPr>
        <w:spacing w:line="360" w:lineRule="atLeast"/>
      </w:pPr>
    </w:p>
    <w:p w14:paraId="69E99FB7" w14:textId="77777777" w:rsidR="00195072" w:rsidRDefault="00195072">
      <w:pPr>
        <w:spacing w:line="360" w:lineRule="atLeast"/>
      </w:pPr>
    </w:p>
    <w:p w14:paraId="69E99FB8" w14:textId="77777777" w:rsidR="00195072" w:rsidRDefault="00195072">
      <w:pPr>
        <w:spacing w:line="360" w:lineRule="atLeast"/>
      </w:pPr>
    </w:p>
    <w:p w14:paraId="69E99FB9" w14:textId="77777777" w:rsidR="00195072" w:rsidRDefault="00195072">
      <w:pPr>
        <w:spacing w:line="360" w:lineRule="atLeast"/>
      </w:pPr>
    </w:p>
    <w:p w14:paraId="69E99FBA" w14:textId="77777777" w:rsidR="00195072" w:rsidRDefault="00195072">
      <w:pPr>
        <w:spacing w:line="360" w:lineRule="atLeast"/>
      </w:pPr>
    </w:p>
    <w:p w14:paraId="69E99FBB" w14:textId="77777777" w:rsidR="00195072" w:rsidRDefault="00195072">
      <w:pPr>
        <w:spacing w:line="360" w:lineRule="atLeast"/>
      </w:pPr>
    </w:p>
    <w:p w14:paraId="69E99FBC" w14:textId="77777777" w:rsidR="00195072" w:rsidRDefault="008A10BC">
      <w:pPr>
        <w:spacing w:line="360" w:lineRule="atLeast"/>
      </w:pPr>
      <w:r>
        <w:rPr>
          <w:noProof/>
        </w:rPr>
        <w:drawing>
          <wp:inline distT="0" distB="0" distL="0" distR="0" wp14:anchorId="69E99FC1" wp14:editId="69E99FC2">
            <wp:extent cx="5452946" cy="5620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967" cy="562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E99FBD" w14:textId="77777777" w:rsidR="00195072" w:rsidRDefault="008A10BC">
      <w:pPr>
        <w:spacing w:line="360" w:lineRule="atLeast"/>
      </w:pPr>
      <w:r>
        <w:lastRenderedPageBreak/>
        <w:t>NOTES:</w:t>
      </w:r>
    </w:p>
    <w:p w14:paraId="69E99FBE" w14:textId="77777777" w:rsidR="00195072" w:rsidRDefault="00195072">
      <w:pPr>
        <w:spacing w:line="360" w:lineRule="atLeast"/>
      </w:pPr>
    </w:p>
    <w:p w14:paraId="69E99FBF" w14:textId="77777777" w:rsidR="00195072" w:rsidRDefault="00195072">
      <w:pPr>
        <w:spacing w:line="360" w:lineRule="atLeast"/>
      </w:pPr>
    </w:p>
    <w:p w14:paraId="69E99FC0" w14:textId="77777777" w:rsidR="00195072" w:rsidRDefault="00195072">
      <w:pPr>
        <w:spacing w:line="360" w:lineRule="atLeast"/>
      </w:pPr>
    </w:p>
    <w:sectPr w:rsidR="00195072">
      <w:headerReference w:type="default" r:id="rId9"/>
      <w:footerReference w:type="default" r:id="rId10"/>
      <w:headerReference w:type="first" r:id="rId11"/>
      <w:pgSz w:w="15840" w:h="12240" w:orient="landscape" w:code="1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9FC5" w14:textId="77777777" w:rsidR="0093507B" w:rsidRDefault="0093507B">
      <w:r>
        <w:separator/>
      </w:r>
    </w:p>
  </w:endnote>
  <w:endnote w:type="continuationSeparator" w:id="0">
    <w:p w14:paraId="69E99FC6" w14:textId="77777777" w:rsidR="0093507B" w:rsidRDefault="0093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9FCC" w14:textId="583CF657" w:rsidR="00981587" w:rsidRDefault="00E44642">
    <w:pPr>
      <w:pStyle w:val="Footer"/>
      <w:jc w:val="right"/>
    </w:pPr>
    <w:r>
      <w:fldChar w:fldCharType="begin"/>
    </w:r>
    <w:r>
      <w:instrText xml:space="preserve"> DATE \@ "MM/dd/yy" </w:instrText>
    </w:r>
    <w:r>
      <w:fldChar w:fldCharType="separate"/>
    </w:r>
    <w:r w:rsidR="00A16D2C">
      <w:rPr>
        <w:noProof/>
      </w:rPr>
      <w:t>03/28/22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99FC3" w14:textId="77777777" w:rsidR="0093507B" w:rsidRDefault="0093507B">
      <w:r>
        <w:separator/>
      </w:r>
    </w:p>
  </w:footnote>
  <w:footnote w:type="continuationSeparator" w:id="0">
    <w:p w14:paraId="69E99FC4" w14:textId="77777777" w:rsidR="0093507B" w:rsidRDefault="00935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3760"/>
    </w:tblGrid>
    <w:tr w:rsidR="00981587" w14:paraId="69E99FCA" w14:textId="77777777">
      <w:trPr>
        <w:cantSplit/>
        <w:trHeight w:val="630"/>
      </w:trPr>
      <w:tc>
        <w:tcPr>
          <w:tcW w:w="13760" w:type="dxa"/>
          <w:tcBorders>
            <w:bottom w:val="single" w:sz="18" w:space="0" w:color="auto"/>
          </w:tcBorders>
        </w:tcPr>
        <w:p w14:paraId="69E99FC7" w14:textId="77777777" w:rsidR="00181FE3" w:rsidRDefault="00181FE3" w:rsidP="00181FE3">
          <w:pPr>
            <w:tabs>
              <w:tab w:val="left" w:pos="2340"/>
              <w:tab w:val="right" w:pos="5040"/>
            </w:tabs>
            <w:jc w:val="center"/>
            <w:rPr>
              <w:b/>
              <w:i/>
              <w:sz w:val="28"/>
            </w:rPr>
          </w:pPr>
          <w:r>
            <w:rPr>
              <w:b/>
              <w:i/>
              <w:sz w:val="28"/>
            </w:rPr>
            <w:t xml:space="preserve">Micropump </w:t>
          </w:r>
        </w:p>
        <w:p w14:paraId="69E99FC8" w14:textId="77777777" w:rsidR="00981587" w:rsidRDefault="00402E22">
          <w:pPr>
            <w:tabs>
              <w:tab w:val="left" w:pos="2340"/>
              <w:tab w:val="right" w:pos="5040"/>
            </w:tabs>
            <w:jc w:val="center"/>
            <w:rPr>
              <w:b/>
              <w:i/>
              <w:sz w:val="28"/>
            </w:rPr>
          </w:pPr>
          <w:r>
            <w:rPr>
              <w:b/>
              <w:i/>
              <w:sz w:val="28"/>
            </w:rPr>
            <w:t>Customer Technical and Commercial Questionnaire</w:t>
          </w:r>
        </w:p>
        <w:p w14:paraId="69E99FC9" w14:textId="77777777" w:rsidR="00981587" w:rsidRDefault="00E44642">
          <w:pPr>
            <w:tabs>
              <w:tab w:val="left" w:pos="2340"/>
              <w:tab w:val="right" w:pos="5040"/>
            </w:tabs>
            <w:jc w:val="right"/>
            <w:rPr>
              <w:i/>
            </w:rPr>
          </w:pPr>
          <w:r>
            <w:rPr>
              <w:i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355B7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355B7C">
            <w:rPr>
              <w:rStyle w:val="PageNumber"/>
              <w:noProof/>
            </w:rPr>
            <w:t>5</w:t>
          </w:r>
          <w:r>
            <w:rPr>
              <w:rStyle w:val="PageNumber"/>
            </w:rPr>
            <w:fldChar w:fldCharType="end"/>
          </w:r>
        </w:p>
      </w:tc>
    </w:tr>
  </w:tbl>
  <w:p w14:paraId="69E99FCB" w14:textId="77777777" w:rsidR="00981587" w:rsidRDefault="00981587">
    <w:pPr>
      <w:pStyle w:val="Header"/>
      <w:rPr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3760"/>
    </w:tblGrid>
    <w:tr w:rsidR="00981587" w14:paraId="69E99FD0" w14:textId="77777777">
      <w:trPr>
        <w:cantSplit/>
        <w:trHeight w:val="630"/>
      </w:trPr>
      <w:tc>
        <w:tcPr>
          <w:tcW w:w="13760" w:type="dxa"/>
          <w:tcBorders>
            <w:bottom w:val="single" w:sz="18" w:space="0" w:color="auto"/>
          </w:tcBorders>
        </w:tcPr>
        <w:p w14:paraId="69E99FCD" w14:textId="77777777" w:rsidR="00B65E05" w:rsidRPr="00A16D2C" w:rsidRDefault="00B65E05" w:rsidP="00B65E05">
          <w:pPr>
            <w:tabs>
              <w:tab w:val="left" w:pos="2340"/>
              <w:tab w:val="right" w:pos="5040"/>
            </w:tabs>
            <w:jc w:val="center"/>
            <w:rPr>
              <w:rFonts w:ascii="Arial" w:hAnsi="Arial" w:cs="Arial"/>
              <w:b/>
              <w:i/>
              <w:sz w:val="28"/>
            </w:rPr>
          </w:pPr>
          <w:r w:rsidRPr="00A16D2C">
            <w:rPr>
              <w:rFonts w:ascii="Arial" w:hAnsi="Arial" w:cs="Arial"/>
              <w:b/>
              <w:i/>
              <w:sz w:val="28"/>
            </w:rPr>
            <w:t xml:space="preserve">Micropump </w:t>
          </w:r>
        </w:p>
        <w:p w14:paraId="69E99FCE" w14:textId="77777777" w:rsidR="00B65E05" w:rsidRPr="00A16D2C" w:rsidRDefault="00B65E05" w:rsidP="00B65E05">
          <w:pPr>
            <w:tabs>
              <w:tab w:val="left" w:pos="2340"/>
              <w:tab w:val="right" w:pos="5040"/>
            </w:tabs>
            <w:jc w:val="center"/>
            <w:rPr>
              <w:rFonts w:ascii="Arial" w:hAnsi="Arial" w:cs="Arial"/>
              <w:b/>
              <w:i/>
              <w:sz w:val="28"/>
            </w:rPr>
          </w:pPr>
          <w:r w:rsidRPr="00A16D2C">
            <w:rPr>
              <w:rFonts w:ascii="Arial" w:hAnsi="Arial" w:cs="Arial"/>
              <w:b/>
              <w:i/>
              <w:sz w:val="28"/>
            </w:rPr>
            <w:t>Customer Technical and Commercial Questionnaire</w:t>
          </w:r>
        </w:p>
        <w:p w14:paraId="69E99FCF" w14:textId="77777777" w:rsidR="00981587" w:rsidRDefault="00E44642">
          <w:pPr>
            <w:tabs>
              <w:tab w:val="left" w:pos="2340"/>
              <w:tab w:val="right" w:pos="5040"/>
            </w:tabs>
            <w:jc w:val="right"/>
            <w:rPr>
              <w:i/>
            </w:rPr>
          </w:pPr>
          <w:r>
            <w:rPr>
              <w:i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355B7C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355B7C">
            <w:rPr>
              <w:rStyle w:val="PageNumber"/>
              <w:noProof/>
            </w:rPr>
            <w:t>5</w:t>
          </w:r>
          <w:r>
            <w:rPr>
              <w:rStyle w:val="PageNumber"/>
            </w:rPr>
            <w:fldChar w:fldCharType="end"/>
          </w:r>
        </w:p>
      </w:tc>
    </w:tr>
  </w:tbl>
  <w:p w14:paraId="69E99FD1" w14:textId="77777777" w:rsidR="00981587" w:rsidRDefault="00981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71670"/>
    <w:multiLevelType w:val="hybridMultilevel"/>
    <w:tmpl w:val="0930B86A"/>
    <w:lvl w:ilvl="0" w:tplc="589A992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F56B4A"/>
    <w:multiLevelType w:val="hybridMultilevel"/>
    <w:tmpl w:val="550E5D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535ACE"/>
    <w:multiLevelType w:val="hybridMultilevel"/>
    <w:tmpl w:val="4A065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E3"/>
    <w:rsid w:val="0001029D"/>
    <w:rsid w:val="00041468"/>
    <w:rsid w:val="0007571B"/>
    <w:rsid w:val="0009035A"/>
    <w:rsid w:val="000C1729"/>
    <w:rsid w:val="000C6F70"/>
    <w:rsid w:val="000F3643"/>
    <w:rsid w:val="00181FE3"/>
    <w:rsid w:val="00195072"/>
    <w:rsid w:val="001C14F3"/>
    <w:rsid w:val="00212079"/>
    <w:rsid w:val="002A04C0"/>
    <w:rsid w:val="002A4DBB"/>
    <w:rsid w:val="002E2E82"/>
    <w:rsid w:val="002F7164"/>
    <w:rsid w:val="003124CB"/>
    <w:rsid w:val="00336B02"/>
    <w:rsid w:val="00355B7C"/>
    <w:rsid w:val="003E732B"/>
    <w:rsid w:val="00402E22"/>
    <w:rsid w:val="004567C3"/>
    <w:rsid w:val="00490AF7"/>
    <w:rsid w:val="00492CD9"/>
    <w:rsid w:val="004C2D7D"/>
    <w:rsid w:val="00590BC4"/>
    <w:rsid w:val="005E5CBE"/>
    <w:rsid w:val="00627ABF"/>
    <w:rsid w:val="006436BA"/>
    <w:rsid w:val="006537C3"/>
    <w:rsid w:val="006844B5"/>
    <w:rsid w:val="007813D3"/>
    <w:rsid w:val="007864DF"/>
    <w:rsid w:val="00787C77"/>
    <w:rsid w:val="007F7D06"/>
    <w:rsid w:val="00800158"/>
    <w:rsid w:val="00826C5F"/>
    <w:rsid w:val="00841082"/>
    <w:rsid w:val="00883267"/>
    <w:rsid w:val="008A10BC"/>
    <w:rsid w:val="008C005C"/>
    <w:rsid w:val="0093507B"/>
    <w:rsid w:val="00970A7D"/>
    <w:rsid w:val="00975DED"/>
    <w:rsid w:val="00981587"/>
    <w:rsid w:val="009B1968"/>
    <w:rsid w:val="009D2EA4"/>
    <w:rsid w:val="00A16D2C"/>
    <w:rsid w:val="00A531DD"/>
    <w:rsid w:val="00A56F3D"/>
    <w:rsid w:val="00B02965"/>
    <w:rsid w:val="00B343C6"/>
    <w:rsid w:val="00B65E05"/>
    <w:rsid w:val="00B76871"/>
    <w:rsid w:val="00B93D37"/>
    <w:rsid w:val="00BD09C2"/>
    <w:rsid w:val="00C10C7D"/>
    <w:rsid w:val="00CE09E4"/>
    <w:rsid w:val="00CE4FB9"/>
    <w:rsid w:val="00DE42A7"/>
    <w:rsid w:val="00E44642"/>
    <w:rsid w:val="00E54DEC"/>
    <w:rsid w:val="00F03644"/>
    <w:rsid w:val="00F046BE"/>
    <w:rsid w:val="00F42125"/>
    <w:rsid w:val="00FC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99EB6"/>
  <w15:docId w15:val="{4047B3F9-E47F-43BE-BC6C-5E3F23FB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i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5760"/>
        <w:tab w:val="left" w:pos="7920"/>
      </w:tabs>
      <w:jc w:val="center"/>
      <w:outlineLvl w:val="1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2A4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D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0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lloway\Documents\Documents\2014%20CIJ\2014%20CIJ%20Customer%20Specifications\CIJ%20Customer%20Specification%20Document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084CCC"/>
      </a:accent1>
      <a:accent2>
        <a:srgbClr val="20B9FC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048CC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CIJ Customer Specification Document</Template>
  <TotalTime>6</TotalTime>
  <Pages>5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RFPP</vt:lpstr>
    </vt:vector>
  </TitlesOfParts>
  <Company>IDEX/Micropump Corporation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RFPP</dc:title>
  <dc:creator>Joseph Holloway</dc:creator>
  <cp:lastModifiedBy>Smith Kerrigan, Katherine</cp:lastModifiedBy>
  <cp:revision>4</cp:revision>
  <cp:lastPrinted>2001-08-08T19:34:00Z</cp:lastPrinted>
  <dcterms:created xsi:type="dcterms:W3CDTF">2016-01-21T16:50:00Z</dcterms:created>
  <dcterms:modified xsi:type="dcterms:W3CDTF">2022-03-28T23:22:00Z</dcterms:modified>
</cp:coreProperties>
</file>